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8A" w:rsidRDefault="00121C46" w:rsidP="00121C46">
      <w:pPr>
        <w:jc w:val="center"/>
        <w:rPr>
          <w:u w:val="single"/>
        </w:rPr>
      </w:pPr>
      <w:r w:rsidRPr="00121C46">
        <w:rPr>
          <w:u w:val="single"/>
        </w:rPr>
        <w:t>Complaints Policy</w:t>
      </w:r>
    </w:p>
    <w:p w:rsidR="00121C46" w:rsidRDefault="00121C46" w:rsidP="00121C46">
      <w:pPr>
        <w:jc w:val="center"/>
        <w:rPr>
          <w:u w:val="single"/>
        </w:rPr>
      </w:pPr>
    </w:p>
    <w:p w:rsidR="00121C46" w:rsidRDefault="00121C46" w:rsidP="00121C46">
      <w:pPr>
        <w:jc w:val="center"/>
        <w:rPr>
          <w:u w:val="single"/>
        </w:rPr>
      </w:pPr>
    </w:p>
    <w:p w:rsidR="00121C46" w:rsidRDefault="00121C46" w:rsidP="00121C46">
      <w:r>
        <w:t>It is of the utmost importance to us that if you are unhappy with your child’s care and education we would always wish to know so that we can investigate and make any necessary changes. At Cliff Nursery every effort will be made to ensure that complaints are always fully investigated in a timely and efficient manner.</w:t>
      </w:r>
    </w:p>
    <w:p w:rsidR="00121C46" w:rsidRPr="00121C46" w:rsidRDefault="00121C46" w:rsidP="00121C46">
      <w:pPr>
        <w:rPr>
          <w:b/>
        </w:rPr>
      </w:pPr>
    </w:p>
    <w:p w:rsidR="00121C46" w:rsidRPr="00121C46" w:rsidRDefault="00121C46" w:rsidP="00121C46">
      <w:pPr>
        <w:rPr>
          <w:b/>
        </w:rPr>
      </w:pPr>
      <w:r w:rsidRPr="00121C46">
        <w:rPr>
          <w:b/>
        </w:rPr>
        <w:t>If you wish to m</w:t>
      </w:r>
      <w:r>
        <w:rPr>
          <w:b/>
        </w:rPr>
        <w:t>ake a Complaint</w:t>
      </w:r>
    </w:p>
    <w:p w:rsidR="00121C46" w:rsidRDefault="00121C46" w:rsidP="00121C46">
      <w:r>
        <w:t>Please speak to a member of the senior management team comprising of;</w:t>
      </w:r>
    </w:p>
    <w:p w:rsidR="00121C46" w:rsidRDefault="00121C46" w:rsidP="00121C46">
      <w:r>
        <w:t>Mrs Julie Herbert Nursery Head and Proprietor</w:t>
      </w:r>
    </w:p>
    <w:p w:rsidR="00121C46" w:rsidRDefault="00121C46" w:rsidP="00121C46">
      <w:r>
        <w:t>Mrs Helen Shepherd Nursery Manager</w:t>
      </w:r>
    </w:p>
    <w:p w:rsidR="00121C46" w:rsidRDefault="0002120D" w:rsidP="00121C46">
      <w:r>
        <w:t>Mrs Anna Shepherd</w:t>
      </w:r>
      <w:r w:rsidR="00121C46">
        <w:t xml:space="preserve"> Deputy Manager</w:t>
      </w:r>
    </w:p>
    <w:p w:rsidR="00121C46" w:rsidRDefault="00121C46" w:rsidP="00121C46">
      <w:r>
        <w:t>Mrs Helen Holmes SENCO.</w:t>
      </w:r>
    </w:p>
    <w:p w:rsidR="00121C46" w:rsidRDefault="00121C46" w:rsidP="00121C46">
      <w:r>
        <w:t>If your complaint is in writing we have a duty to investigate written complaints relating the fulfillment of the EYFS requirements and notify complaints of the outcome of the investigation within 28 days of having received the complaint.</w:t>
      </w:r>
    </w:p>
    <w:p w:rsidR="00D80642" w:rsidRDefault="00D80642" w:rsidP="00121C46">
      <w:r>
        <w:t>Alternatively you contact Ofsted on 0300 123 1231 (A poster detailing this information is dis</w:t>
      </w:r>
      <w:r w:rsidR="00EB56A0">
        <w:t>played on our parents information board)</w:t>
      </w:r>
    </w:p>
    <w:p w:rsidR="00D80642" w:rsidRDefault="003A6A7A" w:rsidP="00121C46">
      <w:r>
        <w:t>Applications, Regulatory and Contact (ARC) Team</w:t>
      </w:r>
    </w:p>
    <w:p w:rsidR="00D80642" w:rsidRDefault="00D80642" w:rsidP="00121C46">
      <w:r>
        <w:t>Ofsted</w:t>
      </w:r>
    </w:p>
    <w:p w:rsidR="00D80642" w:rsidRDefault="00D80642" w:rsidP="00121C46">
      <w:r>
        <w:t>Piccadilly gate</w:t>
      </w:r>
    </w:p>
    <w:p w:rsidR="00D80642" w:rsidRDefault="00D80642" w:rsidP="00121C46">
      <w:r>
        <w:t>Store Street</w:t>
      </w:r>
    </w:p>
    <w:p w:rsidR="00D80642" w:rsidRDefault="00D80642" w:rsidP="00121C46">
      <w:r>
        <w:t>Manchester</w:t>
      </w:r>
    </w:p>
    <w:p w:rsidR="00D80642" w:rsidRDefault="00D80642" w:rsidP="00121C46">
      <w:r>
        <w:t>M1 2WD</w:t>
      </w:r>
    </w:p>
    <w:p w:rsidR="00D80642" w:rsidRDefault="00AF1DD8" w:rsidP="00121C46">
      <w:hyperlink r:id="rId4" w:history="1">
        <w:r w:rsidR="003A6A7A" w:rsidRPr="00F72157">
          <w:rPr>
            <w:rStyle w:val="Hyperlink"/>
          </w:rPr>
          <w:t>www.ofsted.gov.uk/early-years-and-childcare</w:t>
        </w:r>
      </w:hyperlink>
    </w:p>
    <w:p w:rsidR="003A6A7A" w:rsidRDefault="003A6A7A" w:rsidP="00121C46"/>
    <w:p w:rsidR="00D80642" w:rsidRDefault="00D80642" w:rsidP="00121C46">
      <w:r>
        <w:t>All records of complaints must be made available to Ofsted upon request.</w:t>
      </w:r>
    </w:p>
    <w:p w:rsidR="00EB56A0" w:rsidRPr="009E6E28" w:rsidRDefault="00EB56A0" w:rsidP="00EB56A0">
      <w:pPr>
        <w:rPr>
          <w:rFonts w:ascii="Calibri" w:hAnsi="Calibri"/>
        </w:rPr>
      </w:pPr>
      <w:r w:rsidRPr="009E6E28">
        <w:rPr>
          <w:rFonts w:ascii="Calibri" w:hAnsi="Calibri"/>
        </w:rPr>
        <w:t>Revised</w:t>
      </w:r>
      <w:r w:rsidR="003A2205">
        <w:rPr>
          <w:rFonts w:ascii="Calibri" w:hAnsi="Calibri"/>
        </w:rPr>
        <w:t xml:space="preserve"> </w:t>
      </w:r>
      <w:r w:rsidR="0002120D">
        <w:rPr>
          <w:rFonts w:ascii="Calibri" w:hAnsi="Calibri"/>
        </w:rPr>
        <w:t>October</w:t>
      </w:r>
      <w:r w:rsidR="003A2205">
        <w:rPr>
          <w:rFonts w:ascii="Calibri" w:hAnsi="Calibri"/>
        </w:rPr>
        <w:t xml:space="preserve"> 2018</w:t>
      </w:r>
    </w:p>
    <w:p w:rsidR="00EB56A0" w:rsidRDefault="003A6A7A" w:rsidP="00EB56A0">
      <w:pPr>
        <w:rPr>
          <w:rFonts w:ascii="Calibri" w:hAnsi="Calibri"/>
        </w:rPr>
      </w:pPr>
      <w:r>
        <w:rPr>
          <w:rFonts w:ascii="Calibri" w:hAnsi="Calibri"/>
        </w:rPr>
        <w:t xml:space="preserve">Next Review </w:t>
      </w:r>
      <w:proofErr w:type="gramStart"/>
      <w:r w:rsidR="0002120D">
        <w:rPr>
          <w:rFonts w:ascii="Calibri" w:hAnsi="Calibri"/>
        </w:rPr>
        <w:t>October</w:t>
      </w:r>
      <w:r w:rsidR="003A2205">
        <w:rPr>
          <w:rFonts w:ascii="Calibri" w:hAnsi="Calibri"/>
        </w:rPr>
        <w:t xml:space="preserve"> </w:t>
      </w:r>
      <w:r w:rsidR="00EB56A0" w:rsidRPr="009E6E28">
        <w:rPr>
          <w:rFonts w:ascii="Calibri" w:hAnsi="Calibri"/>
        </w:rPr>
        <w:t xml:space="preserve"> 201</w:t>
      </w:r>
      <w:r w:rsidR="003A2205">
        <w:rPr>
          <w:rFonts w:ascii="Calibri" w:hAnsi="Calibri"/>
        </w:rPr>
        <w:t>9</w:t>
      </w:r>
      <w:proofErr w:type="gramEnd"/>
    </w:p>
    <w:p w:rsidR="00EB56A0" w:rsidRPr="009E6E28" w:rsidRDefault="00EB56A0" w:rsidP="00EB56A0">
      <w:pPr>
        <w:rPr>
          <w:rFonts w:ascii="Calibri" w:hAnsi="Calibri"/>
        </w:rPr>
      </w:pPr>
      <w:r w:rsidRPr="009E6E28">
        <w:rPr>
          <w:rFonts w:ascii="Calibri" w:hAnsi="Calibri"/>
        </w:rPr>
        <w:t xml:space="preserve">Head and Proprietor </w:t>
      </w:r>
      <w:r w:rsidR="00AF1DD8">
        <w:rPr>
          <w:rFonts w:ascii="Calibri" w:hAnsi="Calibri"/>
        </w:rPr>
        <w:tab/>
      </w:r>
      <w:bookmarkStart w:id="0" w:name="_GoBack"/>
      <w:bookmarkEnd w:id="0"/>
      <w:r w:rsidR="00AF1DD8">
        <w:rPr>
          <w:rFonts w:ascii="Bradley Hand ITC" w:hAnsi="Bradley Hand ITC"/>
        </w:rPr>
        <w:t>Julie Herbert</w:t>
      </w:r>
      <w:r w:rsidRPr="009E6E28">
        <w:rPr>
          <w:rFonts w:ascii="Calibri" w:hAnsi="Calibri"/>
        </w:rPr>
        <w:t xml:space="preserve"> </w:t>
      </w:r>
    </w:p>
    <w:p w:rsidR="00121C46" w:rsidRDefault="00121C46"/>
    <w:sectPr w:rsidR="00121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46"/>
    <w:rsid w:val="0002120D"/>
    <w:rsid w:val="00121C46"/>
    <w:rsid w:val="003A2205"/>
    <w:rsid w:val="003A238A"/>
    <w:rsid w:val="003A6A7A"/>
    <w:rsid w:val="009A6AD0"/>
    <w:rsid w:val="00AF1DD8"/>
    <w:rsid w:val="00BA344E"/>
    <w:rsid w:val="00D80642"/>
    <w:rsid w:val="00EB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978E3-BF41-47F1-94FC-FCAAD860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42"/>
    <w:rPr>
      <w:color w:val="0563C1" w:themeColor="hyperlink"/>
      <w:u w:val="single"/>
    </w:rPr>
  </w:style>
  <w:style w:type="paragraph" w:styleId="BalloonText">
    <w:name w:val="Balloon Text"/>
    <w:basedOn w:val="Normal"/>
    <w:link w:val="BalloonTextChar"/>
    <w:uiPriority w:val="99"/>
    <w:semiHidden/>
    <w:unhideWhenUsed/>
    <w:rsid w:val="00EB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fsted.gov.uk/early-years-and-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Milligan</dc:creator>
  <cp:keywords/>
  <dc:description/>
  <cp:lastModifiedBy>Katharine Milligan</cp:lastModifiedBy>
  <cp:revision>3</cp:revision>
  <cp:lastPrinted>2018-10-26T12:51:00Z</cp:lastPrinted>
  <dcterms:created xsi:type="dcterms:W3CDTF">2018-10-26T12:52:00Z</dcterms:created>
  <dcterms:modified xsi:type="dcterms:W3CDTF">2019-02-04T08:48:00Z</dcterms:modified>
</cp:coreProperties>
</file>